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13AAC" w14:textId="1C21E92F" w:rsidR="00F65740" w:rsidRDefault="00E613DE" w:rsidP="00E613DE">
      <w:pPr>
        <w:pStyle w:val="Nadpis1"/>
      </w:pPr>
      <w:proofErr w:type="spellStart"/>
      <w:r>
        <w:t>Sebahodnotiaci</w:t>
      </w:r>
      <w:proofErr w:type="spellEnd"/>
      <w:r>
        <w:t xml:space="preserve"> test</w:t>
      </w:r>
    </w:p>
    <w:p w14:paraId="4FA82071" w14:textId="6D1C7E66" w:rsidR="004F7D43" w:rsidRDefault="004F7D43" w:rsidP="004F7D43">
      <w:pPr>
        <w:pStyle w:val="Nadpis2"/>
      </w:pPr>
      <w:r>
        <w:t xml:space="preserve">Téma: Informatika - </w:t>
      </w:r>
      <w:r w:rsidRPr="00DE50A7">
        <w:t>Algoritmické riešenie problémov</w:t>
      </w:r>
      <w:r>
        <w:t xml:space="preserve"> - úvod do programovania v jazyku </w:t>
      </w:r>
      <w:proofErr w:type="spellStart"/>
      <w:r>
        <w:t>Python</w:t>
      </w:r>
      <w:proofErr w:type="spellEnd"/>
      <w:r w:rsidR="00C0210A">
        <w:t xml:space="preserve">, </w:t>
      </w:r>
      <w:r w:rsidR="00FE3233">
        <w:t>8</w:t>
      </w:r>
      <w:r w:rsidR="00C0210A">
        <w:t xml:space="preserve">. </w:t>
      </w:r>
      <w:r w:rsidR="00FE3233">
        <w:t xml:space="preserve">- 9. </w:t>
      </w:r>
      <w:r w:rsidR="00C0210A">
        <w:t>ročník</w:t>
      </w:r>
      <w:r w:rsidR="00FE3233">
        <w:t xml:space="preserve"> ZŠ</w:t>
      </w:r>
    </w:p>
    <w:p w14:paraId="7B9D36EB" w14:textId="702CE43C" w:rsidR="00356F75" w:rsidRDefault="002E0603">
      <w:r w:rsidRPr="002E0603">
        <w:t xml:space="preserve">V záverečnej časti hodiny </w:t>
      </w:r>
      <w:r>
        <w:t>(1. hodina</w:t>
      </w:r>
      <w:r w:rsidR="00C0210A">
        <w:t xml:space="preserve"> venovaná programovaniu</w:t>
      </w:r>
      <w:r>
        <w:t xml:space="preserve">) </w:t>
      </w:r>
      <w:r w:rsidRPr="002E0603">
        <w:t xml:space="preserve">požiadame žiakov, aby vypracovali </w:t>
      </w:r>
      <w:proofErr w:type="spellStart"/>
      <w:r w:rsidRPr="002E0603">
        <w:t>sebahodnotiaci</w:t>
      </w:r>
      <w:proofErr w:type="spellEnd"/>
      <w:r w:rsidRPr="002E0603">
        <w:t xml:space="preserve"> test. Odporúčame žiakom vysvetliť a zdôrazniť, že cieľom je zistiť čo a ako si žiak z obsahu hodiny zapamätal a nie klasifikácia známkou. Pre učiteľa a žiaka zvlášť, je cenná pravdivá informácia o úrovni osvojených poznatkov než umelo vylepšená. Odporúčame žiakom poskytnúť spätnú väzbu ohľadom správnosti odpovedí. Problematické odpovede môžeme so žiakmi prediskutovať, najlepšie na konci vyučovacej hodiny</w:t>
      </w:r>
      <w:r w:rsidR="00E10DB5">
        <w:t>. Správne odpovede sú zvýraznené tučným písmom.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42"/>
        <w:gridCol w:w="2086"/>
        <w:gridCol w:w="2106"/>
        <w:gridCol w:w="2087"/>
        <w:gridCol w:w="2087"/>
      </w:tblGrid>
      <w:tr w:rsidR="00356F75" w14:paraId="7535A005" w14:textId="77777777" w:rsidTr="00BE7E90">
        <w:trPr>
          <w:trHeight w:val="100"/>
        </w:trPr>
        <w:tc>
          <w:tcPr>
            <w:tcW w:w="542" w:type="dxa"/>
            <w:vMerge w:val="restart"/>
          </w:tcPr>
          <w:p w14:paraId="6573CCD4" w14:textId="77777777" w:rsidR="00356F75" w:rsidRPr="26F29BD1" w:rsidRDefault="00356F75" w:rsidP="00FA4AC5">
            <w:pPr>
              <w:pStyle w:val="Odsekzoznamu"/>
              <w:spacing w:before="0" w:after="0"/>
              <w:ind w:left="0" w:firstLine="0"/>
              <w:rPr>
                <w:sz w:val="24"/>
                <w:szCs w:val="24"/>
              </w:rPr>
            </w:pPr>
            <w:r w:rsidRPr="4FD19AA4">
              <w:rPr>
                <w:sz w:val="24"/>
                <w:szCs w:val="24"/>
              </w:rPr>
              <w:t>1.</w:t>
            </w:r>
          </w:p>
        </w:tc>
        <w:tc>
          <w:tcPr>
            <w:tcW w:w="8366" w:type="dxa"/>
            <w:gridSpan w:val="4"/>
            <w:tcBorders>
              <w:bottom w:val="nil"/>
            </w:tcBorders>
          </w:tcPr>
          <w:p w14:paraId="2685C725" w14:textId="77777777" w:rsidR="00356F75" w:rsidRPr="26F29BD1" w:rsidRDefault="00356F75" w:rsidP="00FA4AC5">
            <w:pPr>
              <w:pStyle w:val="Odsekzoznamu"/>
              <w:spacing w:before="0" w:after="0"/>
              <w:ind w:left="0" w:firstLine="0"/>
              <w:rPr>
                <w:sz w:val="24"/>
                <w:szCs w:val="24"/>
              </w:rPr>
            </w:pPr>
            <w:r w:rsidRPr="4FD19AA4">
              <w:rPr>
                <w:sz w:val="24"/>
                <w:szCs w:val="24"/>
              </w:rPr>
              <w:t xml:space="preserve">Ktoré z uvedených výrazov </w:t>
            </w:r>
            <w:r w:rsidRPr="4FD19AA4">
              <w:rPr>
                <w:b/>
                <w:sz w:val="24"/>
                <w:szCs w:val="24"/>
              </w:rPr>
              <w:t>spôsobia</w:t>
            </w:r>
            <w:r w:rsidRPr="4FD19AA4">
              <w:rPr>
                <w:sz w:val="24"/>
                <w:szCs w:val="24"/>
              </w:rPr>
              <w:t xml:space="preserve"> pri vyhodnocovaní </w:t>
            </w:r>
            <w:r w:rsidRPr="4FD19AA4">
              <w:rPr>
                <w:b/>
                <w:sz w:val="24"/>
                <w:szCs w:val="24"/>
              </w:rPr>
              <w:t>chybu</w:t>
            </w:r>
            <w:r w:rsidRPr="4FD19AA4">
              <w:rPr>
                <w:sz w:val="24"/>
                <w:szCs w:val="24"/>
              </w:rPr>
              <w:t>?</w:t>
            </w:r>
          </w:p>
        </w:tc>
      </w:tr>
      <w:tr w:rsidR="00356F75" w14:paraId="64C094FF" w14:textId="77777777" w:rsidTr="00BE7E90">
        <w:trPr>
          <w:trHeight w:hRule="exact" w:val="340"/>
        </w:trPr>
        <w:tc>
          <w:tcPr>
            <w:tcW w:w="542" w:type="dxa"/>
            <w:vMerge/>
          </w:tcPr>
          <w:p w14:paraId="2548C7E5" w14:textId="77777777" w:rsidR="00356F75" w:rsidRPr="26F29BD1" w:rsidRDefault="00356F75" w:rsidP="00FA4AC5">
            <w:pPr>
              <w:pStyle w:val="Odsekzoznamu"/>
              <w:spacing w:before="0"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4295B34" w14:textId="77777777" w:rsidR="00356F75" w:rsidRPr="26F29BD1" w:rsidRDefault="00356F75" w:rsidP="00FA4AC5">
            <w:pPr>
              <w:pStyle w:val="Odsekzoznamu"/>
              <w:spacing w:before="0" w:after="0"/>
              <w:ind w:left="0" w:firstLine="0"/>
              <w:jc w:val="center"/>
              <w:rPr>
                <w:sz w:val="24"/>
                <w:szCs w:val="24"/>
              </w:rPr>
            </w:pPr>
            <w:r w:rsidRPr="00441CCB">
              <w:rPr>
                <w:bCs w:val="0"/>
                <w:sz w:val="24"/>
                <w:szCs w:val="24"/>
              </w:rPr>
              <w:t>a)</w:t>
            </w:r>
            <w:r>
              <w:rPr>
                <w:bCs w:val="0"/>
                <w:sz w:val="24"/>
                <w:szCs w:val="24"/>
              </w:rPr>
              <w:t xml:space="preserve"> </w:t>
            </w:r>
            <w:r w:rsidRPr="4FD19AA4">
              <w:rPr>
                <w:rStyle w:val="STRUKTURA-kodChar"/>
              </w:rPr>
              <w:t>20 / 15 - 15</w:t>
            </w: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9CD0E0" w14:textId="77777777" w:rsidR="00356F75" w:rsidRPr="00437B10" w:rsidRDefault="00356F75" w:rsidP="00FA4AC5">
            <w:pPr>
              <w:pStyle w:val="Odsekzoznamu"/>
              <w:spacing w:before="0" w:after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41CCB">
              <w:rPr>
                <w:sz w:val="24"/>
                <w:szCs w:val="24"/>
              </w:rPr>
              <w:t>b)</w:t>
            </w:r>
            <w:r>
              <w:rPr>
                <w:sz w:val="24"/>
                <w:szCs w:val="24"/>
              </w:rPr>
              <w:t xml:space="preserve"> </w:t>
            </w:r>
            <w:r w:rsidRPr="4FD19AA4">
              <w:rPr>
                <w:rStyle w:val="STRUKTURA-kodChar"/>
                <w:b/>
              </w:rPr>
              <w:t>20 / (15 +/ 10)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60C4D" w14:textId="77777777" w:rsidR="00356F75" w:rsidRPr="26F29BD1" w:rsidRDefault="00356F75" w:rsidP="00FA4AC5">
            <w:pPr>
              <w:pStyle w:val="Odsekzoznamu"/>
              <w:spacing w:before="0" w:after="0"/>
              <w:ind w:left="0" w:firstLine="0"/>
              <w:jc w:val="center"/>
              <w:rPr>
                <w:sz w:val="24"/>
                <w:szCs w:val="24"/>
              </w:rPr>
            </w:pPr>
            <w:r w:rsidRPr="00441CCB">
              <w:rPr>
                <w:bCs w:val="0"/>
                <w:sz w:val="24"/>
                <w:szCs w:val="24"/>
              </w:rPr>
              <w:t>c)</w:t>
            </w:r>
            <w:r>
              <w:rPr>
                <w:bCs w:val="0"/>
                <w:sz w:val="24"/>
                <w:szCs w:val="24"/>
              </w:rPr>
              <w:t xml:space="preserve"> </w:t>
            </w:r>
            <w:r w:rsidRPr="4FD19AA4">
              <w:rPr>
                <w:rStyle w:val="STRUKTURA-kodChar"/>
              </w:rPr>
              <w:t>20 / -5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B12A13F" w14:textId="77777777" w:rsidR="00356F75" w:rsidRPr="00437B10" w:rsidRDefault="00356F75" w:rsidP="00FA4AC5">
            <w:pPr>
              <w:pStyle w:val="Odsekzoznamu"/>
              <w:spacing w:before="0" w:after="0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41CCB">
              <w:rPr>
                <w:sz w:val="24"/>
                <w:szCs w:val="24"/>
              </w:rPr>
              <w:t>d)</w:t>
            </w:r>
            <w:r>
              <w:rPr>
                <w:sz w:val="24"/>
                <w:szCs w:val="24"/>
              </w:rPr>
              <w:t xml:space="preserve"> </w:t>
            </w:r>
            <w:r w:rsidRPr="4FD19AA4">
              <w:rPr>
                <w:rStyle w:val="STRUKTURA-kodChar"/>
                <w:b/>
              </w:rPr>
              <w:t>20 -/ 5</w:t>
            </w:r>
          </w:p>
        </w:tc>
      </w:tr>
      <w:tr w:rsidR="00356F75" w14:paraId="41EEA8B9" w14:textId="77777777" w:rsidTr="00BE7E90">
        <w:tc>
          <w:tcPr>
            <w:tcW w:w="542" w:type="dxa"/>
          </w:tcPr>
          <w:p w14:paraId="4B20F3CC" w14:textId="77777777" w:rsidR="00356F75" w:rsidRDefault="00356F75" w:rsidP="00FA4AC5">
            <w:pPr>
              <w:pStyle w:val="Odsekzoznamu"/>
              <w:ind w:left="0" w:firstLine="0"/>
              <w:rPr>
                <w:sz w:val="24"/>
                <w:szCs w:val="24"/>
              </w:rPr>
            </w:pPr>
            <w:r w:rsidRPr="4FD19AA4">
              <w:rPr>
                <w:sz w:val="24"/>
                <w:szCs w:val="24"/>
              </w:rPr>
              <w:t>2.</w:t>
            </w:r>
          </w:p>
        </w:tc>
        <w:tc>
          <w:tcPr>
            <w:tcW w:w="8366" w:type="dxa"/>
            <w:gridSpan w:val="4"/>
          </w:tcPr>
          <w:p w14:paraId="4A35A7EF" w14:textId="77777777" w:rsidR="00356F75" w:rsidRDefault="00356F75" w:rsidP="00FA4AC5">
            <w:pPr>
              <w:pStyle w:val="Odsekzoznamu"/>
              <w:ind w:left="0" w:firstLine="0"/>
              <w:rPr>
                <w:sz w:val="24"/>
                <w:szCs w:val="24"/>
              </w:rPr>
            </w:pPr>
            <w:r w:rsidRPr="4FD19AA4">
              <w:rPr>
                <w:sz w:val="24"/>
                <w:szCs w:val="24"/>
              </w:rPr>
              <w:t xml:space="preserve">Aký je </w:t>
            </w:r>
            <w:r w:rsidRPr="4FD19AA4">
              <w:rPr>
                <w:b/>
                <w:sz w:val="24"/>
                <w:szCs w:val="24"/>
              </w:rPr>
              <w:t>výsledok</w:t>
            </w:r>
            <w:r w:rsidRPr="4FD19AA4">
              <w:rPr>
                <w:sz w:val="24"/>
                <w:szCs w:val="24"/>
              </w:rPr>
              <w:t xml:space="preserve"> vyhodnotenia </w:t>
            </w:r>
            <w:r w:rsidRPr="4FD19AA4">
              <w:rPr>
                <w:b/>
                <w:sz w:val="24"/>
                <w:szCs w:val="24"/>
              </w:rPr>
              <w:t>posledného</w:t>
            </w:r>
            <w:r w:rsidRPr="4FD19AA4">
              <w:rPr>
                <w:sz w:val="24"/>
                <w:szCs w:val="24"/>
              </w:rPr>
              <w:t xml:space="preserve"> z nasledujúcich výrazov?</w:t>
            </w:r>
          </w:p>
          <w:p w14:paraId="077858F7" w14:textId="77777777" w:rsidR="00356F75" w:rsidRDefault="00356F75" w:rsidP="00FA4AC5">
            <w:pPr>
              <w:pStyle w:val="STRUKTURA-ko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&gt;&gt;&gt;</w:t>
            </w:r>
            <w:proofErr w:type="spellStart"/>
            <w:r>
              <w:t>premenna</w:t>
            </w:r>
            <w:proofErr w:type="spellEnd"/>
            <w:r>
              <w:t xml:space="preserve"> = 15</w:t>
            </w:r>
          </w:p>
          <w:p w14:paraId="2EF9A6BE" w14:textId="77777777" w:rsidR="00356F75" w:rsidRDefault="00356F75" w:rsidP="00FA4AC5">
            <w:pPr>
              <w:pStyle w:val="STRUKTURA-ko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&gt;&gt;&gt;</w:t>
            </w:r>
            <w:proofErr w:type="spellStart"/>
            <w:r>
              <w:t>premenna</w:t>
            </w:r>
            <w:proofErr w:type="spellEnd"/>
            <w:r>
              <w:t xml:space="preserve"> = </w:t>
            </w:r>
            <w:proofErr w:type="spellStart"/>
            <w:r>
              <w:t>premenna</w:t>
            </w:r>
            <w:proofErr w:type="spellEnd"/>
            <w:r>
              <w:t xml:space="preserve"> - 10</w:t>
            </w:r>
          </w:p>
          <w:p w14:paraId="3A7E848A" w14:textId="77777777" w:rsidR="00356F75" w:rsidRDefault="00356F75" w:rsidP="00FA4AC5">
            <w:pPr>
              <w:pStyle w:val="STRUKTURA-kod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</w:pPr>
            <w:r>
              <w:t>&gt;&gt;&gt;</w:t>
            </w:r>
            <w:proofErr w:type="spellStart"/>
            <w:r>
              <w:t>premenna</w:t>
            </w:r>
            <w:proofErr w:type="spellEnd"/>
            <w:r>
              <w:t xml:space="preserve"> + 15</w:t>
            </w:r>
          </w:p>
          <w:p w14:paraId="22AF80D8" w14:textId="77777777" w:rsidR="00356F75" w:rsidRDefault="00356F75" w:rsidP="00FA4AC5">
            <w:pPr>
              <w:pStyle w:val="Odsekzoznamu"/>
              <w:ind w:left="0" w:firstLine="0"/>
              <w:rPr>
                <w:szCs w:val="24"/>
              </w:rPr>
            </w:pPr>
            <w:r>
              <w:t>20</w:t>
            </w:r>
          </w:p>
        </w:tc>
      </w:tr>
      <w:tr w:rsidR="00356F75" w14:paraId="45CA0440" w14:textId="77777777" w:rsidTr="00BE7E90">
        <w:tc>
          <w:tcPr>
            <w:tcW w:w="542" w:type="dxa"/>
          </w:tcPr>
          <w:p w14:paraId="7BCB9B44" w14:textId="77777777" w:rsidR="00356F75" w:rsidRDefault="00356F75" w:rsidP="00FA4AC5">
            <w:pPr>
              <w:pStyle w:val="Odsekzoznamu"/>
              <w:ind w:left="0" w:firstLine="0"/>
              <w:rPr>
                <w:sz w:val="24"/>
                <w:szCs w:val="24"/>
              </w:rPr>
            </w:pPr>
            <w:r w:rsidRPr="4FD19AA4">
              <w:rPr>
                <w:sz w:val="24"/>
                <w:szCs w:val="24"/>
              </w:rPr>
              <w:t>3.</w:t>
            </w:r>
          </w:p>
        </w:tc>
        <w:tc>
          <w:tcPr>
            <w:tcW w:w="8366" w:type="dxa"/>
            <w:gridSpan w:val="4"/>
          </w:tcPr>
          <w:p w14:paraId="4D108CA5" w14:textId="77777777" w:rsidR="00356F75" w:rsidRDefault="00356F75" w:rsidP="00FA4AC5">
            <w:pPr>
              <w:pStyle w:val="Odsekzoznamu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Dnes majú v kaviarni </w:t>
            </w:r>
            <w:r w:rsidRPr="4FD19AA4">
              <w:rPr>
                <w:sz w:val="24"/>
                <w:szCs w:val="24"/>
              </w:rPr>
              <w:t>10 % zľav</w:t>
            </w:r>
            <w:r>
              <w:rPr>
                <w:sz w:val="24"/>
                <w:szCs w:val="24"/>
              </w:rPr>
              <w:t xml:space="preserve">u na všetko. </w:t>
            </w:r>
            <w:r w:rsidRPr="4FD19AA4">
              <w:rPr>
                <w:sz w:val="24"/>
                <w:szCs w:val="24"/>
              </w:rPr>
              <w:t>Ak s</w:t>
            </w:r>
            <w:r>
              <w:rPr>
                <w:sz w:val="24"/>
                <w:szCs w:val="24"/>
              </w:rPr>
              <w:t xml:space="preserve">me si pomenovali cenu kávy a  cenu </w:t>
            </w:r>
            <w:r w:rsidRPr="4FD19AA4">
              <w:rPr>
                <w:sz w:val="24"/>
                <w:szCs w:val="24"/>
              </w:rPr>
              <w:t xml:space="preserve">hotdogu, </w:t>
            </w:r>
            <w:r>
              <w:rPr>
                <w:sz w:val="24"/>
                <w:szCs w:val="24"/>
              </w:rPr>
              <w:t xml:space="preserve">ako vypočítame cenu </w:t>
            </w:r>
            <w:r w:rsidRPr="4FD19AA4">
              <w:rPr>
                <w:sz w:val="24"/>
                <w:szCs w:val="24"/>
              </w:rPr>
              <w:t>nákup</w:t>
            </w:r>
            <w:r>
              <w:rPr>
                <w:sz w:val="24"/>
                <w:szCs w:val="24"/>
              </w:rPr>
              <w:t>u</w:t>
            </w:r>
            <w:r w:rsidRPr="4FD19AA4">
              <w:rPr>
                <w:sz w:val="24"/>
                <w:szCs w:val="24"/>
              </w:rPr>
              <w:t xml:space="preserve"> jedného hotdogu a jednej kávy</w:t>
            </w:r>
            <w:r>
              <w:rPr>
                <w:sz w:val="24"/>
                <w:szCs w:val="24"/>
              </w:rPr>
              <w:t>?</w:t>
            </w:r>
            <w:r w:rsidRPr="4FD19AA4">
              <w:rPr>
                <w:sz w:val="24"/>
                <w:szCs w:val="24"/>
              </w:rPr>
              <w:t>:</w:t>
            </w:r>
          </w:p>
          <w:p w14:paraId="0EF0630C" w14:textId="77777777" w:rsidR="00356F75" w:rsidRPr="00441CCB" w:rsidRDefault="00356F75" w:rsidP="00356F75">
            <w:pPr>
              <w:pStyle w:val="Odsekzoznamu"/>
              <w:numPr>
                <w:ilvl w:val="0"/>
                <w:numId w:val="1"/>
              </w:numPr>
              <w:rPr>
                <w:rStyle w:val="STRUKTURA-kodChar"/>
                <w:sz w:val="24"/>
                <w:szCs w:val="24"/>
              </w:rPr>
            </w:pPr>
            <w:r>
              <w:rPr>
                <w:rStyle w:val="STRUKTURA-kodChar"/>
              </w:rPr>
              <w:t>(</w:t>
            </w:r>
            <w:proofErr w:type="spellStart"/>
            <w:r w:rsidRPr="4FD19AA4">
              <w:rPr>
                <w:rStyle w:val="STRUKTURA-kodChar"/>
              </w:rPr>
              <w:t>kava</w:t>
            </w:r>
            <w:proofErr w:type="spellEnd"/>
            <w:r w:rsidRPr="4FD19AA4">
              <w:rPr>
                <w:rStyle w:val="STRUKTURA-kodChar"/>
              </w:rPr>
              <w:t xml:space="preserve"> + hotdog</w:t>
            </w:r>
            <w:r>
              <w:rPr>
                <w:rStyle w:val="STRUKTURA-kodChar"/>
              </w:rPr>
              <w:t>)</w:t>
            </w:r>
            <w:r w:rsidRPr="4FD19AA4">
              <w:rPr>
                <w:rStyle w:val="STRUKTURA-kodChar"/>
              </w:rPr>
              <w:t xml:space="preserve"> * 10</w:t>
            </w:r>
          </w:p>
          <w:p w14:paraId="37147350" w14:textId="77777777" w:rsidR="00356F75" w:rsidRPr="009918EF" w:rsidRDefault="00356F75" w:rsidP="00356F75">
            <w:pPr>
              <w:pStyle w:val="Odsekzoznamu"/>
              <w:numPr>
                <w:ilvl w:val="0"/>
                <w:numId w:val="1"/>
              </w:numPr>
              <w:rPr>
                <w:rStyle w:val="STRUKTURA-kodChar"/>
                <w:sz w:val="24"/>
                <w:szCs w:val="24"/>
              </w:rPr>
            </w:pPr>
            <w:proofErr w:type="spellStart"/>
            <w:r w:rsidRPr="4FD19AA4">
              <w:rPr>
                <w:rStyle w:val="STRUKTURA-kodChar"/>
              </w:rPr>
              <w:t>kava</w:t>
            </w:r>
            <w:proofErr w:type="spellEnd"/>
            <w:r w:rsidRPr="4FD19AA4">
              <w:rPr>
                <w:rStyle w:val="STRUKTURA-kodChar"/>
              </w:rPr>
              <w:t xml:space="preserve"> + hotdog * 0</w:t>
            </w:r>
            <w:r>
              <w:rPr>
                <w:rStyle w:val="STRUKTURA-kodChar"/>
              </w:rPr>
              <w:t>.9</w:t>
            </w:r>
          </w:p>
          <w:p w14:paraId="2698A77F" w14:textId="77777777" w:rsidR="00356F75" w:rsidRPr="00441CCB" w:rsidRDefault="00356F75" w:rsidP="00356F75">
            <w:pPr>
              <w:pStyle w:val="Odsekzoznamu"/>
              <w:numPr>
                <w:ilvl w:val="0"/>
                <w:numId w:val="1"/>
              </w:numPr>
              <w:rPr>
                <w:rStyle w:val="STRUKTURA-kodChar"/>
                <w:bCs/>
                <w:sz w:val="24"/>
                <w:szCs w:val="24"/>
              </w:rPr>
            </w:pPr>
            <w:r w:rsidRPr="4FD19AA4">
              <w:rPr>
                <w:rStyle w:val="STRUKTURA-kodChar"/>
                <w:b/>
              </w:rPr>
              <w:t>(</w:t>
            </w:r>
            <w:proofErr w:type="spellStart"/>
            <w:r w:rsidRPr="4FD19AA4">
              <w:rPr>
                <w:rStyle w:val="STRUKTURA-kodChar"/>
                <w:b/>
              </w:rPr>
              <w:t>kava</w:t>
            </w:r>
            <w:proofErr w:type="spellEnd"/>
            <w:r w:rsidRPr="4FD19AA4">
              <w:rPr>
                <w:rStyle w:val="STRUKTURA-kodChar"/>
                <w:b/>
              </w:rPr>
              <w:t xml:space="preserve"> + hotdog) * 0.9</w:t>
            </w:r>
          </w:p>
          <w:p w14:paraId="495E6809" w14:textId="77777777" w:rsidR="00356F75" w:rsidRPr="00441CCB" w:rsidRDefault="00356F75" w:rsidP="00356F75">
            <w:pPr>
              <w:pStyle w:val="Odsekzoznamu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4FD19AA4">
              <w:rPr>
                <w:rStyle w:val="STRUKTURA-kodChar"/>
                <w:b/>
              </w:rPr>
              <w:t>(</w:t>
            </w:r>
            <w:proofErr w:type="spellStart"/>
            <w:r w:rsidRPr="4FD19AA4">
              <w:rPr>
                <w:rStyle w:val="STRUKTURA-kodChar"/>
                <w:b/>
              </w:rPr>
              <w:t>kava</w:t>
            </w:r>
            <w:proofErr w:type="spellEnd"/>
            <w:r w:rsidRPr="4FD19AA4">
              <w:rPr>
                <w:rStyle w:val="STRUKTURA-kodChar"/>
                <w:b/>
              </w:rPr>
              <w:t xml:space="preserve"> + hotdog) - (</w:t>
            </w:r>
            <w:proofErr w:type="spellStart"/>
            <w:r w:rsidRPr="4FD19AA4">
              <w:rPr>
                <w:rStyle w:val="STRUKTURA-kodChar"/>
                <w:b/>
              </w:rPr>
              <w:t>kava</w:t>
            </w:r>
            <w:proofErr w:type="spellEnd"/>
            <w:r w:rsidRPr="4FD19AA4">
              <w:rPr>
                <w:rStyle w:val="STRUKTURA-kodChar"/>
                <w:b/>
              </w:rPr>
              <w:t xml:space="preserve"> + hotdog) * 0.1</w:t>
            </w:r>
            <w:r w:rsidRPr="00441CCB">
              <w:rPr>
                <w:sz w:val="24"/>
                <w:szCs w:val="24"/>
              </w:rPr>
              <w:t xml:space="preserve"> </w:t>
            </w:r>
          </w:p>
        </w:tc>
      </w:tr>
    </w:tbl>
    <w:p w14:paraId="197EE2EF" w14:textId="77777777" w:rsidR="00BE7E90" w:rsidRPr="009C09D2" w:rsidRDefault="00BE7E90" w:rsidP="00BE7E90">
      <w:r>
        <w:t>Odporúčame, aby učiteľ uviedol správne odpovede a na záver zhrnul nové poznatky v zmysle:</w:t>
      </w:r>
    </w:p>
    <w:p w14:paraId="33D4BD19" w14:textId="77777777" w:rsidR="00BE7E90" w:rsidRDefault="00BE7E90" w:rsidP="00BE7E90">
      <w:pPr>
        <w:pStyle w:val="STRUKTURA-odrazka"/>
      </w:pPr>
      <w:r>
        <w:t>programovanie je užitočný nástroj pri riešení problémov,</w:t>
      </w:r>
    </w:p>
    <w:p w14:paraId="03672C7F" w14:textId="77777777" w:rsidR="00BE7E90" w:rsidRDefault="00BE7E90" w:rsidP="00BE7E90">
      <w:pPr>
        <w:pStyle w:val="STRUKTURA-odrazka"/>
      </w:pPr>
      <w:r>
        <w:t xml:space="preserve">konzolu jazyka </w:t>
      </w:r>
      <w:proofErr w:type="spellStart"/>
      <w:r>
        <w:t>Python</w:t>
      </w:r>
      <w:proofErr w:type="spellEnd"/>
      <w:r>
        <w:t xml:space="preserve"> môžeme využívať ako pokročilú kalkulačku, ako priestor na skúmanie (napr. nových príkazov, navrhnutých postupov a pod.),</w:t>
      </w:r>
    </w:p>
    <w:p w14:paraId="2822B165" w14:textId="77777777" w:rsidR="00BE7E90" w:rsidRDefault="00BE7E90" w:rsidP="00BE7E90">
      <w:pPr>
        <w:pStyle w:val="STRUKTURA-odrazka"/>
      </w:pPr>
      <w:r>
        <w:t xml:space="preserve">pri práci s konzolou (a nie len s ňou) môžeme robiť chyby (syntaktické – počítač nerozumie, </w:t>
      </w:r>
      <w:proofErr w:type="spellStart"/>
      <w:r>
        <w:t>behové</w:t>
      </w:r>
      <w:proofErr w:type="spellEnd"/>
      <w:r>
        <w:t xml:space="preserve"> – počítač nevie vykonať, logické – po vykonaní programu dostaneme nesprávny výsledok), na niektoré z nich </w:t>
      </w:r>
      <w:proofErr w:type="spellStart"/>
      <w:r>
        <w:t>Python</w:t>
      </w:r>
      <w:proofErr w:type="spellEnd"/>
      <w:r>
        <w:t xml:space="preserve"> reaguje, na iné nie,</w:t>
      </w:r>
    </w:p>
    <w:p w14:paraId="55FC3E71" w14:textId="77777777" w:rsidR="00BE7E90" w:rsidRDefault="00BE7E90" w:rsidP="00BE7E90">
      <w:pPr>
        <w:pStyle w:val="STRUKTURA-odrazka"/>
      </w:pPr>
      <w:r>
        <w:t>v konzole si vieme priebežne pamätať (uchovávať) nejaké hodnoty (pomocou premenných),</w:t>
      </w:r>
    </w:p>
    <w:p w14:paraId="48F44B38" w14:textId="77777777" w:rsidR="00BE7E90" w:rsidRDefault="00BE7E90" w:rsidP="00BE7E90">
      <w:pPr>
        <w:pStyle w:val="STRUKTURA-odrazka"/>
      </w:pPr>
      <w:r>
        <w:t>k uloženým hodnotám vieme pristupovať cez ich pomenovanie (meno premennej),</w:t>
      </w:r>
    </w:p>
    <w:p w14:paraId="5EF678D6" w14:textId="77777777" w:rsidR="00BE7E90" w:rsidRDefault="00BE7E90" w:rsidP="00BE7E90">
      <w:pPr>
        <w:pStyle w:val="STRUKTURA-odrazka"/>
      </w:pPr>
      <w:r>
        <w:t>uchovávanú hodnotu vieme zmeniť, presnejšie povedané novú hodnotu vieme pomenovať starým menom premennej,</w:t>
      </w:r>
    </w:p>
    <w:p w14:paraId="0D3DD8CE" w14:textId="053CB7DA" w:rsidR="00356F75" w:rsidRDefault="00BE7E90" w:rsidP="00BE7E90">
      <w:r>
        <w:lastRenderedPageBreak/>
        <w:t>namiesto dlhých výrazov (príkazov) je výhodnejšie si jeden veľký výpočet rozdeliť na niekoľko menších, prehľadnejších a ľahšie kontrolovateľných</w:t>
      </w:r>
      <w:r w:rsidR="00E10DB5">
        <w:t>.</w:t>
      </w:r>
    </w:p>
    <w:sectPr w:rsidR="00356F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EB4AD3"/>
    <w:multiLevelType w:val="hybridMultilevel"/>
    <w:tmpl w:val="2DC6722C"/>
    <w:lvl w:ilvl="0" w:tplc="7F927B66">
      <w:start w:val="1"/>
      <w:numFmt w:val="bullet"/>
      <w:pStyle w:val="STRUKTURA-odraz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743E6"/>
    <w:multiLevelType w:val="hybridMultilevel"/>
    <w:tmpl w:val="052A9A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A3A60">
      <w:numFmt w:val="bullet"/>
      <w:lvlText w:val="•"/>
      <w:lvlJc w:val="left"/>
      <w:pPr>
        <w:ind w:left="2220" w:hanging="420"/>
      </w:pPr>
      <w:rPr>
        <w:rFonts w:ascii="Calibri" w:eastAsia="Times New Roman" w:hAnsi="Calibri" w:cs="Tahoma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2AE8C7"/>
    <w:rsid w:val="002E0603"/>
    <w:rsid w:val="00356F75"/>
    <w:rsid w:val="004F7D43"/>
    <w:rsid w:val="00A050A0"/>
    <w:rsid w:val="00BE7E90"/>
    <w:rsid w:val="00C0210A"/>
    <w:rsid w:val="00E10DB5"/>
    <w:rsid w:val="00E613DE"/>
    <w:rsid w:val="00F65740"/>
    <w:rsid w:val="00FE3233"/>
    <w:rsid w:val="0D2AE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AE8C7"/>
  <w15:chartTrackingRefBased/>
  <w15:docId w15:val="{CC4E5DC7-6B87-48A6-AE7E-6AEC38881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STRUKTURA - odsek"/>
    <w:rsid w:val="00356F75"/>
    <w:pPr>
      <w:tabs>
        <w:tab w:val="left" w:pos="709"/>
      </w:tabs>
      <w:autoSpaceDE w:val="0"/>
      <w:autoSpaceDN w:val="0"/>
      <w:spacing w:before="120" w:after="120" w:line="288" w:lineRule="auto"/>
      <w:ind w:firstLine="709"/>
      <w:jc w:val="both"/>
    </w:pPr>
    <w:rPr>
      <w:rFonts w:ascii="Calibri" w:eastAsia="Times New Roman" w:hAnsi="Calibri" w:cs="Tahoma"/>
      <w:bCs/>
      <w:sz w:val="24"/>
      <w:szCs w:val="20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E613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4F7D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56F75"/>
    <w:pPr>
      <w:spacing w:line="240" w:lineRule="auto"/>
      <w:ind w:left="720"/>
      <w:contextualSpacing/>
      <w:jc w:val="left"/>
    </w:pPr>
    <w:rPr>
      <w:sz w:val="22"/>
    </w:rPr>
  </w:style>
  <w:style w:type="table" w:styleId="Mriekatabuky">
    <w:name w:val="Table Grid"/>
    <w:basedOn w:val="Normlnatabuka"/>
    <w:uiPriority w:val="59"/>
    <w:rsid w:val="00356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RUKTURA-kod">
    <w:name w:val="STRUKTURA - kod"/>
    <w:basedOn w:val="Normlny"/>
    <w:link w:val="STRUKTURA-kodChar"/>
    <w:rsid w:val="00356F75"/>
    <w:pPr>
      <w:pBdr>
        <w:top w:val="single" w:sz="4" w:space="1" w:color="808080" w:themeColor="background1" w:themeShade="80"/>
        <w:left w:val="single" w:sz="4" w:space="4" w:color="808080" w:themeColor="background1" w:themeShade="80"/>
        <w:bottom w:val="single" w:sz="4" w:space="1" w:color="808080" w:themeColor="background1" w:themeShade="80"/>
        <w:right w:val="single" w:sz="4" w:space="4" w:color="808080" w:themeColor="background1" w:themeShade="80"/>
      </w:pBdr>
      <w:shd w:val="clear" w:color="auto" w:fill="F2F2F2" w:themeFill="background1" w:themeFillShade="F2"/>
      <w:tabs>
        <w:tab w:val="clear" w:pos="709"/>
      </w:tabs>
      <w:spacing w:before="0" w:after="240" w:line="240" w:lineRule="auto"/>
      <w:ind w:firstLine="0"/>
      <w:contextualSpacing/>
      <w:jc w:val="left"/>
    </w:pPr>
    <w:rPr>
      <w:rFonts w:ascii="Courier New" w:hAnsi="Courier New"/>
      <w:sz w:val="20"/>
    </w:rPr>
  </w:style>
  <w:style w:type="character" w:customStyle="1" w:styleId="STRUKTURA-kodChar">
    <w:name w:val="STRUKTURA - kod Char"/>
    <w:basedOn w:val="Predvolenpsmoodseku"/>
    <w:link w:val="STRUKTURA-kod"/>
    <w:rsid w:val="00356F75"/>
    <w:rPr>
      <w:rFonts w:ascii="Courier New" w:eastAsia="Times New Roman" w:hAnsi="Courier New" w:cs="Tahoma"/>
      <w:bCs/>
      <w:sz w:val="20"/>
      <w:szCs w:val="20"/>
      <w:shd w:val="clear" w:color="auto" w:fill="F2F2F2" w:themeFill="background1" w:themeFillShade="F2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E613DE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F7D43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  <w:lang w:eastAsia="sk-SK"/>
    </w:rPr>
  </w:style>
  <w:style w:type="paragraph" w:customStyle="1" w:styleId="STRUKTURA-odrazka">
    <w:name w:val="STRUKTURA - odrazka"/>
    <w:basedOn w:val="Normlny"/>
    <w:rsid w:val="00BE7E90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5AECEFDAFA8C4B81A0384D7AC84F0E" ma:contentTypeVersion="6" ma:contentTypeDescription="Umožňuje vytvoriť nový dokument." ma:contentTypeScope="" ma:versionID="540831c7c35bb724d2bf1a8df91c9c66">
  <xsd:schema xmlns:xsd="http://www.w3.org/2001/XMLSchema" xmlns:xs="http://www.w3.org/2001/XMLSchema" xmlns:p="http://schemas.microsoft.com/office/2006/metadata/properties" xmlns:ns2="32618e3a-b093-4201-a921-b33aa8047bab" xmlns:ns3="ddbfa983-e2bd-486d-9320-3f548529fbb0" targetNamespace="http://schemas.microsoft.com/office/2006/metadata/properties" ma:root="true" ma:fieldsID="a543138121fa11eab760d541018f4277" ns2:_="" ns3:_="">
    <xsd:import namespace="32618e3a-b093-4201-a921-b33aa8047bab"/>
    <xsd:import namespace="ddbfa983-e2bd-486d-9320-3f548529fb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18e3a-b093-4201-a921-b33aa8047b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fa983-e2bd-486d-9320-3f548529fb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C9BC7B-75B4-427A-96A8-D629459266EB}"/>
</file>

<file path=customXml/itemProps2.xml><?xml version="1.0" encoding="utf-8"?>
<ds:datastoreItem xmlns:ds="http://schemas.openxmlformats.org/officeDocument/2006/customXml" ds:itemID="{D02F1E82-A02E-4E21-AD7E-87043D1303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DD01D8-AED1-45FE-B5B8-72556C5664B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PaedDr. Ján Guniš PhD.</dc:creator>
  <cp:keywords/>
  <dc:description/>
  <cp:lastModifiedBy>PaedDr. Ján Guniš PhD.</cp:lastModifiedBy>
  <cp:revision>10</cp:revision>
  <dcterms:created xsi:type="dcterms:W3CDTF">2021-09-30T11:27:00Z</dcterms:created>
  <dcterms:modified xsi:type="dcterms:W3CDTF">2021-09-30T11:39:00Z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0x010100425AECEFDAFA8C4B81A0384D7AC84F0E</vt:lpwstr>
  </property>
  <property fmtid="{D5CDD505-2E9C-101B-9397-08002B2CF9AE}" pid="3" name="Order">
    <vt:r8>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