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72" w:rsidRPr="00BB5472" w:rsidRDefault="00BB5472" w:rsidP="00BB5472">
      <w:pPr>
        <w:numPr>
          <w:ilvl w:val="0"/>
          <w:numId w:val="1"/>
        </w:numPr>
        <w:shd w:val="clear" w:color="auto" w:fill="E0F2FF"/>
        <w:spacing w:before="100" w:beforeAutospacing="1" w:after="100" w:afterAutospacing="1" w:line="288" w:lineRule="atLeast"/>
        <w:ind w:left="0"/>
        <w:rPr>
          <w:rFonts w:ascii="Helvetica" w:eastAsia="Times New Roman" w:hAnsi="Helvetica" w:cs="Helvetica"/>
          <w:color w:val="101010"/>
          <w:lang w:eastAsia="sk-SK"/>
        </w:rPr>
      </w:pPr>
      <w:r w:rsidRPr="00BB5472">
        <w:rPr>
          <w:rFonts w:ascii="Helvetica" w:eastAsia="Times New Roman" w:hAnsi="Helvetica" w:cs="Helvetica"/>
          <w:color w:val="101010"/>
          <w:lang w:eastAsia="sk-SK"/>
        </w:rPr>
        <w:t>Mená autorov</w:t>
      </w:r>
      <w:r>
        <w:rPr>
          <w:rFonts w:ascii="Helvetica" w:eastAsia="Times New Roman" w:hAnsi="Helvetica" w:cs="Helvetica"/>
          <w:color w:val="101010"/>
          <w:lang w:eastAsia="sk-SK"/>
        </w:rPr>
        <w:t>: Matej Rešetár</w:t>
      </w:r>
    </w:p>
    <w:p w:rsidR="00BB5472" w:rsidRPr="00BB5472" w:rsidRDefault="00BB5472" w:rsidP="00BB5472">
      <w:pPr>
        <w:numPr>
          <w:ilvl w:val="0"/>
          <w:numId w:val="1"/>
        </w:numPr>
        <w:shd w:val="clear" w:color="auto" w:fill="E0F2FF"/>
        <w:spacing w:before="100" w:beforeAutospacing="1" w:after="100" w:afterAutospacing="1" w:line="288" w:lineRule="atLeast"/>
        <w:ind w:left="0"/>
        <w:rPr>
          <w:rFonts w:ascii="Helvetica" w:eastAsia="Times New Roman" w:hAnsi="Helvetica" w:cs="Helvetica"/>
          <w:color w:val="101010"/>
          <w:lang w:eastAsia="sk-SK"/>
        </w:rPr>
      </w:pPr>
      <w:r w:rsidRPr="00BB5472">
        <w:rPr>
          <w:rFonts w:ascii="Helvetica" w:eastAsia="Times New Roman" w:hAnsi="Helvetica" w:cs="Helvetica"/>
          <w:color w:val="101010"/>
          <w:lang w:eastAsia="sk-SK"/>
        </w:rPr>
        <w:t>Názov hry</w:t>
      </w:r>
      <w:r>
        <w:rPr>
          <w:rFonts w:ascii="Helvetica" w:eastAsia="Times New Roman" w:hAnsi="Helvetica" w:cs="Helvetica"/>
          <w:color w:val="101010"/>
          <w:lang w:eastAsia="sk-SK"/>
        </w:rPr>
        <w:t>: Eco-friendly Washing up</w:t>
      </w:r>
    </w:p>
    <w:p w:rsidR="00BB5472" w:rsidRPr="00BB5472" w:rsidRDefault="00BB5472" w:rsidP="00BB5472">
      <w:pPr>
        <w:numPr>
          <w:ilvl w:val="0"/>
          <w:numId w:val="1"/>
        </w:numPr>
        <w:shd w:val="clear" w:color="auto" w:fill="E0F2FF"/>
        <w:spacing w:before="100" w:beforeAutospacing="1" w:after="100" w:afterAutospacing="1" w:line="288" w:lineRule="atLeast"/>
        <w:ind w:left="0"/>
        <w:rPr>
          <w:rFonts w:ascii="Helvetica" w:eastAsia="Times New Roman" w:hAnsi="Helvetica" w:cs="Helvetica"/>
          <w:color w:val="101010"/>
          <w:lang w:eastAsia="sk-SK"/>
        </w:rPr>
      </w:pPr>
      <w:r w:rsidRPr="00BB5472">
        <w:rPr>
          <w:rFonts w:ascii="Helvetica" w:eastAsia="Times New Roman" w:hAnsi="Helvetica" w:cs="Helvetica"/>
          <w:color w:val="101010"/>
          <w:lang w:eastAsia="sk-SK"/>
        </w:rPr>
        <w:t>Použitý programovací jazyk/prostredie</w:t>
      </w:r>
      <w:r>
        <w:rPr>
          <w:rFonts w:ascii="Helvetica" w:eastAsia="Times New Roman" w:hAnsi="Helvetica" w:cs="Helvetica"/>
          <w:color w:val="101010"/>
          <w:lang w:eastAsia="sk-SK"/>
        </w:rPr>
        <w:t>: GameMaker</w:t>
      </w:r>
    </w:p>
    <w:p w:rsidR="00BB5472" w:rsidRDefault="00BB5472" w:rsidP="00BB5472">
      <w:pPr>
        <w:numPr>
          <w:ilvl w:val="0"/>
          <w:numId w:val="1"/>
        </w:numPr>
        <w:shd w:val="clear" w:color="auto" w:fill="E0F2FF"/>
        <w:spacing w:before="100" w:beforeAutospacing="1" w:after="100" w:afterAutospacing="1" w:line="288" w:lineRule="atLeast"/>
        <w:ind w:left="0"/>
        <w:rPr>
          <w:rFonts w:ascii="Helvetica" w:eastAsia="Times New Roman" w:hAnsi="Helvetica" w:cs="Helvetica"/>
          <w:color w:val="101010"/>
          <w:lang w:eastAsia="sk-SK"/>
        </w:rPr>
      </w:pPr>
      <w:r w:rsidRPr="00BB5472">
        <w:rPr>
          <w:rFonts w:ascii="Helvetica" w:eastAsia="Times New Roman" w:hAnsi="Helvetica" w:cs="Helvetica"/>
          <w:color w:val="101010"/>
          <w:lang w:eastAsia="sk-SK"/>
        </w:rPr>
        <w:t>Krátku myšlienku hry a/alebo príbeh</w:t>
      </w:r>
      <w:r>
        <w:rPr>
          <w:rFonts w:ascii="Helvetica" w:eastAsia="Times New Roman" w:hAnsi="Helvetica" w:cs="Helvetica"/>
          <w:color w:val="101010"/>
          <w:lang w:eastAsia="sk-SK"/>
        </w:rPr>
        <w:t>:</w:t>
      </w:r>
    </w:p>
    <w:p w:rsidR="00BB5472" w:rsidRDefault="00BB5472" w:rsidP="00A902C5">
      <w:r>
        <w:t xml:space="preserve">Náučná hra, ktorá popisuje, akým spôsobom môžeme prispieť k šetreniu zdrojov, konkrétne vody </w:t>
      </w:r>
      <w:r>
        <w:sym w:font="Wingdings" w:char="F04A"/>
      </w:r>
      <w:r>
        <w:t xml:space="preserve"> V podstate simuluje 3 možnosti výsledku pri 3 typoch situácií (tie sa líšia počtom špinavých tanierov).</w:t>
      </w:r>
    </w:p>
    <w:p w:rsidR="00BB5472" w:rsidRDefault="00BB5472" w:rsidP="00A902C5">
      <w:pPr>
        <w:spacing w:after="0" w:line="240" w:lineRule="auto"/>
      </w:pPr>
      <w:r>
        <w:t xml:space="preserve">1. možnosť: stihnem v časovom limite umyť všetky riady pri pevne určenom množstve vody a tak „šetrím“ vodné zdroje </w:t>
      </w:r>
      <w:r>
        <w:sym w:font="Wingdings" w:char="F04A"/>
      </w:r>
      <w:r>
        <w:t xml:space="preserve">  </w:t>
      </w:r>
    </w:p>
    <w:p w:rsidR="00BB5472" w:rsidRDefault="00BB5472" w:rsidP="00A902C5">
      <w:pPr>
        <w:spacing w:after="0" w:line="240" w:lineRule="auto"/>
      </w:pPr>
      <w:r>
        <w:t>2. možnosť: v časovom limite som umyl viac ako polovicu riadu, je to ešte celkom o.k.</w:t>
      </w:r>
    </w:p>
    <w:p w:rsidR="00BB5472" w:rsidRDefault="00BB5472" w:rsidP="00A902C5">
      <w:pPr>
        <w:spacing w:after="0" w:line="240" w:lineRule="auto"/>
      </w:pPr>
      <w:r>
        <w:t xml:space="preserve">3.možnosť: neumyl som ani polovicu riadu a tak som minul zbytočne „určený limit“ vody </w:t>
      </w:r>
      <w:r>
        <w:sym w:font="Wingdings" w:char="F04C"/>
      </w:r>
      <w:r>
        <w:t xml:space="preserve"> </w:t>
      </w:r>
    </w:p>
    <w:p w:rsidR="00BB5472" w:rsidRDefault="00BB5472" w:rsidP="00A902C5">
      <w:pPr>
        <w:spacing w:after="0" w:line="240" w:lineRule="auto"/>
      </w:pPr>
      <w:r>
        <w:t xml:space="preserve">Hra bola pôvodne vytvorená pre projekt na angličtinu, preto je celá v anglickomjazyku . </w:t>
      </w:r>
    </w:p>
    <w:p w:rsidR="00BB5472" w:rsidRDefault="00BB5472" w:rsidP="00BB5472">
      <w:pPr>
        <w:numPr>
          <w:ilvl w:val="0"/>
          <w:numId w:val="1"/>
        </w:numPr>
        <w:shd w:val="clear" w:color="auto" w:fill="E0F2FF"/>
        <w:spacing w:before="100" w:beforeAutospacing="1" w:after="100" w:afterAutospacing="1" w:line="288" w:lineRule="atLeast"/>
        <w:ind w:left="0"/>
        <w:rPr>
          <w:rFonts w:ascii="Helvetica" w:eastAsia="Times New Roman" w:hAnsi="Helvetica" w:cs="Helvetica"/>
          <w:color w:val="101010"/>
          <w:lang w:eastAsia="sk-SK"/>
        </w:rPr>
      </w:pPr>
      <w:r w:rsidRPr="00BB5472">
        <w:rPr>
          <w:rFonts w:ascii="Helvetica" w:eastAsia="Times New Roman" w:hAnsi="Helvetica" w:cs="Helvetica"/>
          <w:color w:val="101010"/>
          <w:lang w:eastAsia="sk-SK"/>
        </w:rPr>
        <w:t>Popis ovládania hry</w:t>
      </w:r>
      <w:r>
        <w:rPr>
          <w:rFonts w:ascii="Helvetica" w:eastAsia="Times New Roman" w:hAnsi="Helvetica" w:cs="Helvetica"/>
          <w:color w:val="101010"/>
          <w:lang w:eastAsia="sk-SK"/>
        </w:rPr>
        <w:t>:</w:t>
      </w:r>
    </w:p>
    <w:p w:rsidR="00BB5472" w:rsidRPr="00BB5472" w:rsidRDefault="00BB5472" w:rsidP="00BB5472">
      <w:pPr>
        <w:shd w:val="clear" w:color="auto" w:fill="E0F2FF"/>
        <w:spacing w:before="100" w:beforeAutospacing="1" w:after="100" w:afterAutospacing="1" w:line="288" w:lineRule="atLeast"/>
        <w:ind w:left="-360"/>
        <w:rPr>
          <w:rFonts w:ascii="Helvetica" w:eastAsia="Times New Roman" w:hAnsi="Helvetica" w:cs="Helvetica"/>
          <w:color w:val="101010"/>
          <w:lang w:eastAsia="sk-SK"/>
        </w:rPr>
      </w:pPr>
      <w:r>
        <w:rPr>
          <w:rFonts w:ascii="Helvetica" w:eastAsia="Times New Roman" w:hAnsi="Helvetica" w:cs="Helvetica"/>
          <w:color w:val="101010"/>
          <w:lang w:eastAsia="sk-SK"/>
        </w:rPr>
        <w:t xml:space="preserve">Hra sa ovláda myšou. Po prečítaní inštrukcií si vyberiem jednu z 3 možností (podľa počtu tanierov – Easy, Medium, Hard) a návratom Back sa vrátim na stránku, kde spustím hru cez Play.  Ľavým tlačidlom chytím špinavý tanier na ľavej strane a potiahnutím na pravú stranu obrazovky, cez „umývadlo s vodou“, ho „umyjem“. Po uplynutí časového limitu mi program vypíše poradie a počet umytých tanierov a taktiež, ktorú z 3.možností (bolo vyššie spomenuté, v myšlienke hry) som dodržal (teda, či šetrím alebo plytvám vodou </w:t>
      </w:r>
      <w:r w:rsidRPr="00BB5472">
        <w:rPr>
          <w:rFonts w:ascii="Helvetica" w:eastAsia="Times New Roman" w:hAnsi="Helvetica" w:cs="Helvetica"/>
          <w:color w:val="101010"/>
          <w:lang w:eastAsia="sk-SK"/>
        </w:rPr>
        <w:sym w:font="Wingdings" w:char="F04A"/>
      </w:r>
      <w:r>
        <w:rPr>
          <w:rFonts w:ascii="Helvetica" w:eastAsia="Times New Roman" w:hAnsi="Helvetica" w:cs="Helvetica"/>
          <w:color w:val="101010"/>
          <w:lang w:eastAsia="sk-SK"/>
        </w:rPr>
        <w:t xml:space="preserve"> ) </w:t>
      </w:r>
    </w:p>
    <w:p w:rsidR="00BB5472" w:rsidRDefault="00983916" w:rsidP="00BB5472">
      <w:pPr>
        <w:numPr>
          <w:ilvl w:val="0"/>
          <w:numId w:val="1"/>
        </w:numPr>
        <w:shd w:val="clear" w:color="auto" w:fill="E0F2FF"/>
        <w:spacing w:before="100" w:beforeAutospacing="1" w:after="100" w:afterAutospacing="1" w:line="288" w:lineRule="atLeast"/>
        <w:ind w:left="0"/>
        <w:rPr>
          <w:rFonts w:ascii="Helvetica" w:eastAsia="Times New Roman" w:hAnsi="Helvetica" w:cs="Helvetica"/>
          <w:color w:val="101010"/>
          <w:lang w:eastAsia="sk-SK"/>
        </w:rPr>
      </w:pPr>
      <w:r>
        <w:rPr>
          <w:rFonts w:ascii="Helvetica" w:eastAsia="Times New Roman" w:hAnsi="Helvetica" w:cs="Helvetica"/>
          <w:noProof/>
          <w:color w:val="101010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263525</wp:posOffset>
            </wp:positionV>
            <wp:extent cx="200025" cy="200025"/>
            <wp:effectExtent l="0" t="0" r="9525" b="0"/>
            <wp:wrapNone/>
            <wp:docPr id="3" name="Picture 1" descr="upjs_logo_512_op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js_logo_512_opagu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2C5">
        <w:rPr>
          <w:rFonts w:ascii="Helvetica" w:eastAsia="Times New Roman" w:hAnsi="Helvetica" w:cs="Helvetica"/>
          <w:noProof/>
          <w:color w:val="101010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244475</wp:posOffset>
            </wp:positionV>
            <wp:extent cx="2181225" cy="1225801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2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472" w:rsidRPr="00BB5472">
        <w:rPr>
          <w:rFonts w:ascii="Helvetica" w:eastAsia="Times New Roman" w:hAnsi="Helvetica" w:cs="Helvetica"/>
          <w:color w:val="101010"/>
          <w:lang w:eastAsia="sk-SK"/>
        </w:rPr>
        <w:t>Screenshoty z</w:t>
      </w:r>
      <w:r w:rsidR="00BB5472">
        <w:rPr>
          <w:rFonts w:ascii="Helvetica" w:eastAsia="Times New Roman" w:hAnsi="Helvetica" w:cs="Helvetica"/>
          <w:color w:val="101010"/>
          <w:lang w:eastAsia="sk-SK"/>
        </w:rPr>
        <w:t> </w:t>
      </w:r>
      <w:r w:rsidR="00BB5472" w:rsidRPr="00BB5472">
        <w:rPr>
          <w:rFonts w:ascii="Helvetica" w:eastAsia="Times New Roman" w:hAnsi="Helvetica" w:cs="Helvetica"/>
          <w:color w:val="101010"/>
          <w:lang w:eastAsia="sk-SK"/>
        </w:rPr>
        <w:t>hry</w:t>
      </w:r>
      <w:r w:rsidR="00BB5472">
        <w:rPr>
          <w:rFonts w:ascii="Helvetica" w:eastAsia="Times New Roman" w:hAnsi="Helvetica" w:cs="Helvetica"/>
          <w:color w:val="101010"/>
          <w:lang w:eastAsia="sk-SK"/>
        </w:rPr>
        <w:t>:</w:t>
      </w:r>
    </w:p>
    <w:p w:rsidR="00A902C5" w:rsidRDefault="00A902C5" w:rsidP="00BB5472"/>
    <w:p w:rsidR="0028398A" w:rsidRPr="00BB5472" w:rsidRDefault="00A902C5" w:rsidP="00BB5472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875030</wp:posOffset>
            </wp:positionV>
            <wp:extent cx="5338953" cy="30003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53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398A" w:rsidRPr="00BB5472" w:rsidSect="00254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8CA" w:rsidRDefault="000B58CA" w:rsidP="00A902C5">
      <w:pPr>
        <w:spacing w:after="0" w:line="240" w:lineRule="auto"/>
      </w:pPr>
      <w:r>
        <w:separator/>
      </w:r>
    </w:p>
  </w:endnote>
  <w:endnote w:type="continuationSeparator" w:id="0">
    <w:p w:rsidR="000B58CA" w:rsidRDefault="000B58CA" w:rsidP="00A90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8CA" w:rsidRDefault="000B58CA" w:rsidP="00A902C5">
      <w:pPr>
        <w:spacing w:after="0" w:line="240" w:lineRule="auto"/>
      </w:pPr>
      <w:r>
        <w:separator/>
      </w:r>
    </w:p>
  </w:footnote>
  <w:footnote w:type="continuationSeparator" w:id="0">
    <w:p w:rsidR="000B58CA" w:rsidRDefault="000B58CA" w:rsidP="00A90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51B2F"/>
    <w:multiLevelType w:val="multilevel"/>
    <w:tmpl w:val="42C86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398A"/>
    <w:rsid w:val="000B58CA"/>
    <w:rsid w:val="00207037"/>
    <w:rsid w:val="00207B71"/>
    <w:rsid w:val="00254953"/>
    <w:rsid w:val="0028398A"/>
    <w:rsid w:val="006050BE"/>
    <w:rsid w:val="007343B1"/>
    <w:rsid w:val="008E7D84"/>
    <w:rsid w:val="00983916"/>
    <w:rsid w:val="00A902C5"/>
    <w:rsid w:val="00BB5472"/>
    <w:rsid w:val="00D61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9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54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2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90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02C5"/>
  </w:style>
  <w:style w:type="paragraph" w:styleId="Footer">
    <w:name w:val="footer"/>
    <w:basedOn w:val="Normal"/>
    <w:link w:val="FooterChar"/>
    <w:uiPriority w:val="99"/>
    <w:semiHidden/>
    <w:unhideWhenUsed/>
    <w:rsid w:val="00A90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02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Zuzka</dc:creator>
  <cp:lastModifiedBy>Zuzka</cp:lastModifiedBy>
  <cp:revision>3</cp:revision>
  <dcterms:created xsi:type="dcterms:W3CDTF">2015-03-31T20:29:00Z</dcterms:created>
  <dcterms:modified xsi:type="dcterms:W3CDTF">2015-03-31T21:20:00Z</dcterms:modified>
</cp:coreProperties>
</file>